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04299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042998" w:rsidRPr="00042998" w:rsidRDefault="002C774A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№</w:t>
      </w:r>
      <w:r w:rsidR="00042998">
        <w:rPr>
          <w:rFonts w:ascii="Arial" w:eastAsia="Times New Roman" w:hAnsi="Arial" w:cs="Arial"/>
          <w:b/>
          <w:lang w:eastAsia="ru-RU"/>
        </w:rPr>
        <w:t>КНГ</w:t>
      </w:r>
      <w:r w:rsidR="00042998" w:rsidRPr="00462F10">
        <w:rPr>
          <w:rFonts w:ascii="Arial" w:eastAsia="Times New Roman" w:hAnsi="Arial" w:cs="Arial"/>
          <w:b/>
          <w:lang w:eastAsia="ru-RU"/>
        </w:rPr>
        <w:t>/</w:t>
      </w:r>
      <w:r w:rsidR="00042998">
        <w:rPr>
          <w:rFonts w:ascii="Arial" w:eastAsia="Times New Roman" w:hAnsi="Arial" w:cs="Arial"/>
          <w:b/>
          <w:lang w:eastAsia="ru-RU"/>
        </w:rPr>
        <w:t>134-МТР-2016</w:t>
      </w:r>
    </w:p>
    <w:p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9A409E">
        <w:rPr>
          <w:rFonts w:ascii="Arial" w:hAnsi="Arial" w:cs="Arial"/>
        </w:rPr>
        <w:t>железобетонных изделий (фундаменты, плиты)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D81976" w:rsidRPr="00DF53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Оферта может быть представлена: на весь объем закупки (все позиции) или на часть объема закупки (кол-во по каждой позиции не менее заявленного).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9F7F09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Ф2х1,6А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9F7F09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чертеж 0521-02-37001-АС, серия 3.407.1-144 00Д1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. 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Доп</w:t>
            </w:r>
            <w:r>
              <w:rPr>
                <w:rFonts w:ascii="Calibri" w:eastAsia="Times New Roman" w:hAnsi="Calibri" w:cs="Courier New CYR"/>
                <w:lang w:eastAsia="ru-RU"/>
              </w:rPr>
              <w:t>.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 xml:space="preserve"> данные см в чертежах.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325195" w:rsidRDefault="00325195" w:rsidP="00DF538B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 w:rsidR="00DF538B"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344E8C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Ф2,7х3,5А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365940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чертеж 0521-02-37001-АС, серия 3.407.1-144 00Д1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. 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Доп</w:t>
            </w:r>
            <w:r>
              <w:rPr>
                <w:rFonts w:ascii="Calibri" w:eastAsia="Times New Roman" w:hAnsi="Calibri" w:cs="Courier New CYR"/>
                <w:lang w:eastAsia="ru-RU"/>
              </w:rPr>
              <w:t>.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 xml:space="preserve"> данные см в чертежах.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CE15AD" w:rsidRDefault="00DF538B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Ф2х1,6А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чертеж 0521-02-37001-АС, серия 3.407.1-144 00Д1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. 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Доп</w:t>
            </w:r>
            <w:r>
              <w:rPr>
                <w:rFonts w:ascii="Calibri" w:eastAsia="Times New Roman" w:hAnsi="Calibri" w:cs="Courier New CYR"/>
                <w:lang w:eastAsia="ru-RU"/>
              </w:rPr>
              <w:t>.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 xml:space="preserve"> данные см в чертежах.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DF538B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Ф2,7х3,5А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чертеж 0521-02-37001-АС, серия 3.407.1-144 00Д1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. 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Доп</w:t>
            </w:r>
            <w:r>
              <w:rPr>
                <w:rFonts w:ascii="Calibri" w:eastAsia="Times New Roman" w:hAnsi="Calibri" w:cs="Courier New CYR"/>
                <w:lang w:eastAsia="ru-RU"/>
              </w:rPr>
              <w:t>.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 xml:space="preserve"> данные см в чертежах.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034FF1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Ф1-А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Характеристики - 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Ф2-А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Характеристики - 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Фундамент Ф3-А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В комплекте с крепежными элементами. Характеристики -  В35, F400, W10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DF538B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Плита дорожная ПДН-АV,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Хар</w:t>
            </w:r>
            <w:r>
              <w:rPr>
                <w:rFonts w:ascii="Calibri" w:eastAsia="Times New Roman" w:hAnsi="Calibri" w:cs="Courier New CYR"/>
                <w:lang w:eastAsia="ru-RU"/>
              </w:rPr>
              <w:t>а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ктеристики - B30 F300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DF538B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Плита дорожная ПДН-АV,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Хар</w:t>
            </w:r>
            <w:r>
              <w:rPr>
                <w:rFonts w:ascii="Calibri" w:eastAsia="Times New Roman" w:hAnsi="Calibri" w:cs="Courier New CYR"/>
                <w:lang w:eastAsia="ru-RU"/>
              </w:rPr>
              <w:t>а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ктеристики - B30 F300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DF538B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Плита дорожная ПДН-АV,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344E8C" w:rsidRDefault="009A409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9A409E">
              <w:rPr>
                <w:rFonts w:ascii="Calibri" w:eastAsia="Times New Roman" w:hAnsi="Calibri" w:cs="Courier New CYR"/>
                <w:lang w:eastAsia="ru-RU"/>
              </w:rPr>
              <w:t>Хар</w:t>
            </w:r>
            <w:r>
              <w:rPr>
                <w:rFonts w:ascii="Calibri" w:eastAsia="Times New Roman" w:hAnsi="Calibri" w:cs="Courier New CYR"/>
                <w:lang w:eastAsia="ru-RU"/>
              </w:rPr>
              <w:t>а</w:t>
            </w:r>
            <w:r w:rsidRPr="009A409E">
              <w:rPr>
                <w:rFonts w:ascii="Calibri" w:eastAsia="Times New Roman" w:hAnsi="Calibri" w:cs="Courier New CYR"/>
                <w:lang w:eastAsia="ru-RU"/>
              </w:rPr>
              <w:t>ктеристики - B30 F300 W8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38B" w:rsidRPr="00CE15AD" w:rsidRDefault="00EF3EE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42497" w:rsidRPr="009F7F09" w:rsidRDefault="00C42497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E949E0" w:rsidRPr="00E949E0" w:rsidRDefault="00E04DD3" w:rsidP="00E949E0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</w:t>
      </w:r>
      <w:r w:rsidR="00DF538B">
        <w:rPr>
          <w:rFonts w:ascii="Arial" w:eastAsia="Times New Roman" w:hAnsi="Arial" w:cs="Arial"/>
          <w:lang w:eastAsia="ru-RU"/>
        </w:rPr>
        <w:t xml:space="preserve"> ГОСТ</w:t>
      </w:r>
      <w:r w:rsidRPr="00C42497">
        <w:rPr>
          <w:rFonts w:ascii="Arial" w:eastAsia="Times New Roman" w:hAnsi="Arial" w:cs="Arial"/>
          <w:lang w:eastAsia="ru-RU"/>
        </w:rPr>
        <w:t xml:space="preserve">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365940">
        <w:rPr>
          <w:rFonts w:ascii="Arial" w:eastAsia="Times New Roman" w:hAnsi="Arial" w:cs="Arial"/>
          <w:highlight w:val="yellow"/>
          <w:lang w:eastAsia="ru-RU"/>
        </w:rPr>
        <w:t>1</w:t>
      </w:r>
      <w:r w:rsidR="00042998">
        <w:rPr>
          <w:rFonts w:ascii="Arial" w:eastAsia="Times New Roman" w:hAnsi="Arial" w:cs="Arial"/>
          <w:highlight w:val="yellow"/>
          <w:lang w:eastAsia="ru-RU"/>
        </w:rPr>
        <w:t>34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  <w:r w:rsidR="002C774A">
        <w:rPr>
          <w:rFonts w:ascii="Arial" w:eastAsia="Times New Roman" w:hAnsi="Arial" w:cs="Arial"/>
          <w:lang w:eastAsia="ru-RU"/>
        </w:rPr>
        <w:t xml:space="preserve"> </w:t>
      </w:r>
      <w:r w:rsidR="00E949E0" w:rsidRPr="00E949E0">
        <w:rPr>
          <w:rFonts w:ascii="Arial" w:eastAsia="Times New Roman" w:hAnsi="Arial" w:cs="Arial"/>
          <w:lang w:eastAsia="ru-RU"/>
        </w:rPr>
        <w:t>По позиции №1,</w:t>
      </w:r>
      <w:r w:rsidR="002C774A">
        <w:rPr>
          <w:rFonts w:ascii="Arial" w:eastAsia="Times New Roman" w:hAnsi="Arial" w:cs="Arial"/>
          <w:lang w:eastAsia="ru-RU"/>
        </w:rPr>
        <w:t xml:space="preserve"> </w:t>
      </w:r>
      <w:r w:rsidR="00E949E0" w:rsidRPr="00E949E0">
        <w:rPr>
          <w:rFonts w:ascii="Arial" w:eastAsia="Times New Roman" w:hAnsi="Arial" w:cs="Arial"/>
          <w:lang w:eastAsia="ru-RU"/>
        </w:rPr>
        <w:t>№2,</w:t>
      </w:r>
      <w:r w:rsidR="002C774A">
        <w:rPr>
          <w:rFonts w:ascii="Arial" w:eastAsia="Times New Roman" w:hAnsi="Arial" w:cs="Arial"/>
          <w:lang w:eastAsia="ru-RU"/>
        </w:rPr>
        <w:t xml:space="preserve"> </w:t>
      </w:r>
      <w:r w:rsidR="00E949E0" w:rsidRPr="00E949E0">
        <w:rPr>
          <w:rFonts w:ascii="Arial" w:eastAsia="Times New Roman" w:hAnsi="Arial" w:cs="Arial"/>
          <w:lang w:eastAsia="ru-RU"/>
        </w:rPr>
        <w:t>№3 предоставить письмо о соответствии проектным чертежам.</w:t>
      </w:r>
    </w:p>
    <w:p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244B47" w:rsidRPr="00244B47" w:rsidRDefault="003C3C5B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3.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r w:rsidR="002C774A" w:rsidRPr="00365940">
        <w:rPr>
          <w:rFonts w:ascii="Arial" w:eastAsia="Times New Roman" w:hAnsi="Arial" w:cs="Arial"/>
          <w:lang w:eastAsia="ru-RU"/>
        </w:rPr>
        <w:t>к поставке</w:t>
      </w:r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C640B">
        <w:rPr>
          <w:rFonts w:ascii="Arial" w:eastAsia="Times New Roman" w:hAnsi="Arial" w:cs="Arial"/>
          <w:highlight w:val="yellow"/>
          <w:lang w:eastAsia="ru-RU"/>
        </w:rPr>
        <w:t>1</w:t>
      </w:r>
      <w:r w:rsidR="00042998">
        <w:rPr>
          <w:rFonts w:ascii="Arial" w:eastAsia="Times New Roman" w:hAnsi="Arial" w:cs="Arial"/>
          <w:highlight w:val="yellow"/>
          <w:lang w:eastAsia="ru-RU"/>
        </w:rPr>
        <w:t>34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срок </w:t>
      </w:r>
      <w:r w:rsidR="00034FF1" w:rsidRPr="00034FF1">
        <w:rPr>
          <w:rFonts w:ascii="Arial" w:eastAsia="Times New Roman" w:hAnsi="Arial" w:cs="Arial"/>
          <w:lang w:eastAsia="ru-RU"/>
        </w:rPr>
        <w:t>согласно гарантии производителя на Товар с момента получения Покупателем Товара вместе с его принадлежностями и относящимися к нему документами</w:t>
      </w:r>
    </w:p>
    <w:p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lastRenderedPageBreak/>
        <w:t>(введен постановлением Государственного комитета РФ по стандартизации и метрологии от 24 марта 2003 г. N 91-ст).</w:t>
      </w:r>
    </w:p>
    <w:p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>товарные накладные, товарно-транспортные накладные, ж.д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-Оригиналы документации (паспорт, сертификаты, проч.) на Товар должен отправляться по адресу ООО «Славнефть-КНГ»: </w:t>
      </w:r>
      <w:r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</w:p>
    <w:p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8A5FAE" w:rsidRPr="008A5FAE" w:rsidRDefault="00042998" w:rsidP="008A5FAE">
      <w:pPr>
        <w:jc w:val="both"/>
        <w:rPr>
          <w:rFonts w:ascii="Arial" w:hAnsi="Arial" w:cs="Arial"/>
          <w:i/>
        </w:rPr>
      </w:pPr>
      <w:r>
        <w:rPr>
          <w:rFonts w:ascii="Arial" w:eastAsia="Times New Roman" w:hAnsi="Arial" w:cs="Arial"/>
        </w:rPr>
        <w:t xml:space="preserve">    </w:t>
      </w:r>
      <w:r w:rsidR="001363D6" w:rsidRPr="00042998">
        <w:rPr>
          <w:rFonts w:ascii="Arial" w:eastAsia="Times New Roman" w:hAnsi="Arial" w:cs="Arial"/>
        </w:rPr>
        <w:t xml:space="preserve">4.1. </w:t>
      </w:r>
      <w:r w:rsidR="008A5FAE" w:rsidRPr="00042998">
        <w:rPr>
          <w:rStyle w:val="af0"/>
          <w:rFonts w:ascii="Arial" w:hAnsi="Arial" w:cs="Arial"/>
          <w:i w:val="0"/>
        </w:rPr>
        <w:t xml:space="preserve">К </w:t>
      </w:r>
      <w:r w:rsidR="008A5FAE" w:rsidRPr="008A5FAE">
        <w:rPr>
          <w:rStyle w:val="af0"/>
          <w:rFonts w:ascii="Arial" w:hAnsi="Arial" w:cs="Arial"/>
          <w:i w:val="0"/>
        </w:rPr>
        <w:t>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</w:t>
      </w:r>
      <w:r w:rsidR="008A5FAE" w:rsidRPr="008A5FAE">
        <w:rPr>
          <w:rStyle w:val="af0"/>
          <w:rFonts w:ascii="Arial" w:hAnsi="Arial" w:cs="Arial"/>
          <w:i w:val="0"/>
        </w:rPr>
        <w:t>производителей в случае, если производитель не осуществляет реализацию МТР</w:t>
      </w:r>
      <w:r w:rsidR="00462F10" w:rsidRPr="00462F10">
        <w:rPr>
          <w:rStyle w:val="af0"/>
          <w:rFonts w:ascii="Arial" w:hAnsi="Arial" w:cs="Arial"/>
          <w:i w:val="0"/>
        </w:rPr>
        <w:t xml:space="preserve"> (</w:t>
      </w:r>
      <w:r w:rsidR="00462F10" w:rsidRPr="003609A4">
        <w:rPr>
          <w:rFonts w:ascii="Arial" w:eastAsia="Times New Roman" w:hAnsi="Arial" w:cs="Arial"/>
          <w:lang w:eastAsia="ru-RU"/>
        </w:rPr>
        <w:t>подтверждается надлежаще оформленным письмом изготовителя МТР</w:t>
      </w:r>
      <w:r w:rsidR="00462F10" w:rsidRPr="00462F10">
        <w:rPr>
          <w:rStyle w:val="af0"/>
          <w:rFonts w:ascii="Arial" w:hAnsi="Arial" w:cs="Arial"/>
          <w:i w:val="0"/>
        </w:rPr>
        <w:t>)</w:t>
      </w:r>
      <w:r w:rsidR="008A5FAE" w:rsidRPr="008A5FAE">
        <w:rPr>
          <w:rStyle w:val="af0"/>
          <w:rFonts w:ascii="Arial" w:hAnsi="Arial" w:cs="Arial"/>
          <w:i w:val="0"/>
        </w:rPr>
        <w:t xml:space="preserve">, дилеры/дистрибьюторы с опытом работы с производителем не менее 1 года (необходимо предоставить документы, подтверждающие опыт поставки). </w:t>
      </w:r>
      <w:bookmarkStart w:id="0" w:name="_GoBack"/>
      <w:bookmarkEnd w:id="0"/>
      <w:r w:rsidR="00343789" w:rsidRPr="008A5FAE">
        <w:rPr>
          <w:rStyle w:val="af0"/>
          <w:rFonts w:ascii="Arial" w:hAnsi="Arial" w:cs="Arial"/>
          <w:i w:val="0"/>
        </w:rPr>
        <w:t>Контрагенты,</w:t>
      </w:r>
      <w:r w:rsidR="008A5FAE" w:rsidRPr="008A5FAE">
        <w:rPr>
          <w:rStyle w:val="af0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C46496" w:rsidRPr="008A5FAE" w:rsidRDefault="00042998" w:rsidP="0004299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DF538B"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152338" w:rsidRPr="00152338" w:rsidRDefault="003C3C5B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152338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</w:p>
    <w:p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DE7928">
        <w:pPr>
          <w:pStyle w:val="a6"/>
          <w:jc w:val="right"/>
        </w:pPr>
        <w:r>
          <w:fldChar w:fldCharType="begin"/>
        </w:r>
        <w:r w:rsidR="005718E7">
          <w:instrText>PAGE   \* MERGEFORMAT</w:instrText>
        </w:r>
        <w:r>
          <w:fldChar w:fldCharType="separate"/>
        </w:r>
        <w:r w:rsidR="00343789">
          <w:rPr>
            <w:noProof/>
          </w:rPr>
          <w:t>3</w:t>
        </w:r>
        <w:r>
          <w:fldChar w:fldCharType="end"/>
        </w:r>
      </w:p>
    </w:sdtContent>
  </w:sdt>
  <w:p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338"/>
    <w:rsid w:val="000013D1"/>
    <w:rsid w:val="00010D10"/>
    <w:rsid w:val="00034FF1"/>
    <w:rsid w:val="00042998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1F4344"/>
    <w:rsid w:val="00205926"/>
    <w:rsid w:val="00213FAD"/>
    <w:rsid w:val="00227EB6"/>
    <w:rsid w:val="00227F5D"/>
    <w:rsid w:val="00237A8E"/>
    <w:rsid w:val="00244B47"/>
    <w:rsid w:val="00284104"/>
    <w:rsid w:val="002945A0"/>
    <w:rsid w:val="002C774A"/>
    <w:rsid w:val="002E7D40"/>
    <w:rsid w:val="00325195"/>
    <w:rsid w:val="00343789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62F10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553DB"/>
    <w:rsid w:val="009A409E"/>
    <w:rsid w:val="009C234B"/>
    <w:rsid w:val="009D05EC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D4AF1"/>
    <w:rsid w:val="00DE7928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82AA3B38-D7AE-4A2B-AA65-2DB4DDF64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113</cp:revision>
  <cp:lastPrinted>2015-12-25T03:03:00Z</cp:lastPrinted>
  <dcterms:created xsi:type="dcterms:W3CDTF">2015-09-28T12:25:00Z</dcterms:created>
  <dcterms:modified xsi:type="dcterms:W3CDTF">2016-03-04T09:52:00Z</dcterms:modified>
</cp:coreProperties>
</file>